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C6A" w:rsidRDefault="00167C6A" w:rsidP="00D03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30B0" w:rsidRPr="00C965E6" w:rsidRDefault="00D030B0" w:rsidP="00D03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965E6">
        <w:rPr>
          <w:rFonts w:ascii="Times New Roman" w:hAnsi="Times New Roman" w:cs="Times New Roman"/>
          <w:b/>
        </w:rPr>
        <w:t>Сообщение о проведении открытого конкурса</w:t>
      </w:r>
    </w:p>
    <w:p w:rsidR="00D030B0" w:rsidRPr="00C965E6" w:rsidRDefault="00D030B0" w:rsidP="00D03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030B0" w:rsidRPr="00C965E6" w:rsidRDefault="00D030B0" w:rsidP="00DC5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965E6">
        <w:rPr>
          <w:rFonts w:ascii="Times New Roman" w:hAnsi="Times New Roman" w:cs="Times New Roman"/>
        </w:rPr>
        <w:t>с. Мухоршибирь</w:t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  <w:t xml:space="preserve">                </w:t>
      </w:r>
      <w:r w:rsidRPr="00C965E6">
        <w:rPr>
          <w:rFonts w:ascii="Times New Roman" w:hAnsi="Times New Roman" w:cs="Times New Roman"/>
        </w:rPr>
        <w:tab/>
        <w:t xml:space="preserve">           </w:t>
      </w:r>
      <w:r w:rsidR="00DC521A">
        <w:rPr>
          <w:rFonts w:ascii="Times New Roman" w:hAnsi="Times New Roman" w:cs="Times New Roman"/>
        </w:rPr>
        <w:t xml:space="preserve">           </w:t>
      </w:r>
      <w:r w:rsidR="00B07648">
        <w:rPr>
          <w:rFonts w:ascii="Times New Roman" w:hAnsi="Times New Roman" w:cs="Times New Roman"/>
        </w:rPr>
        <w:t xml:space="preserve">        </w:t>
      </w:r>
      <w:r w:rsidRPr="00C965E6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</w:t>
      </w:r>
      <w:r w:rsidRPr="00C965E6">
        <w:rPr>
          <w:rFonts w:ascii="Times New Roman" w:hAnsi="Times New Roman" w:cs="Times New Roman"/>
        </w:rPr>
        <w:t xml:space="preserve"> </w:t>
      </w:r>
      <w:r w:rsidR="008924FA">
        <w:rPr>
          <w:rFonts w:ascii="Times New Roman" w:hAnsi="Times New Roman" w:cs="Times New Roman"/>
        </w:rPr>
        <w:t>2</w:t>
      </w:r>
      <w:r w:rsidR="00B07648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</w:t>
      </w:r>
      <w:r w:rsidR="00317981">
        <w:rPr>
          <w:rFonts w:ascii="Times New Roman" w:hAnsi="Times New Roman" w:cs="Times New Roman"/>
        </w:rPr>
        <w:t>июня</w:t>
      </w:r>
      <w:r w:rsidRPr="00C965E6">
        <w:rPr>
          <w:rFonts w:ascii="Times New Roman" w:hAnsi="Times New Roman" w:cs="Times New Roman"/>
        </w:rPr>
        <w:t xml:space="preserve"> 201</w:t>
      </w:r>
      <w:r w:rsidR="00317981">
        <w:rPr>
          <w:rFonts w:ascii="Times New Roman" w:hAnsi="Times New Roman" w:cs="Times New Roman"/>
        </w:rPr>
        <w:t>5</w:t>
      </w:r>
      <w:r w:rsidRPr="00C965E6">
        <w:rPr>
          <w:rFonts w:ascii="Times New Roman" w:hAnsi="Times New Roman" w:cs="Times New Roman"/>
        </w:rPr>
        <w:t>г.</w:t>
      </w:r>
    </w:p>
    <w:p w:rsidR="00D030B0" w:rsidRPr="00C965E6" w:rsidRDefault="00D030B0" w:rsidP="00D03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B4CF8" w:rsidRPr="00EB4CF8" w:rsidRDefault="00D030B0" w:rsidP="00EB4C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E6">
        <w:rPr>
          <w:rFonts w:ascii="Times New Roman" w:hAnsi="Times New Roman" w:cs="Times New Roman"/>
        </w:rPr>
        <w:t xml:space="preserve">Настоящим извещением  МУ «Комитет по управлению имуществом и муниципальным хозяйством» муниципального образования «Мухоршибирский район» объявляет о проведении </w:t>
      </w:r>
      <w:r w:rsidR="00DC521A">
        <w:rPr>
          <w:rFonts w:ascii="Times New Roman" w:hAnsi="Times New Roman" w:cs="Times New Roman"/>
        </w:rPr>
        <w:t xml:space="preserve">открытого </w:t>
      </w:r>
      <w:r w:rsidRPr="00C965E6">
        <w:rPr>
          <w:rFonts w:ascii="Times New Roman" w:hAnsi="Times New Roman" w:cs="Times New Roman"/>
        </w:rPr>
        <w:t>конкурса на право заключения концессионного соглашения в отношении</w:t>
      </w:r>
      <w:r w:rsidR="00DC521A">
        <w:rPr>
          <w:rFonts w:ascii="Times New Roman" w:hAnsi="Times New Roman" w:cs="Times New Roman"/>
        </w:rPr>
        <w:t xml:space="preserve"> муниципального имущества: </w:t>
      </w:r>
      <w:proofErr w:type="spellStart"/>
      <w:r w:rsidR="00DC521A" w:rsidRPr="00EB2CA8">
        <w:rPr>
          <w:rFonts w:ascii="Times New Roman" w:hAnsi="Times New Roman" w:cs="Times New Roman"/>
          <w:bCs/>
          <w:sz w:val="24"/>
          <w:szCs w:val="24"/>
        </w:rPr>
        <w:t>электросетевой</w:t>
      </w:r>
      <w:proofErr w:type="spellEnd"/>
      <w:r w:rsidR="00DC521A" w:rsidRPr="00EB2CA8">
        <w:rPr>
          <w:rFonts w:ascii="Times New Roman" w:hAnsi="Times New Roman" w:cs="Times New Roman"/>
          <w:bCs/>
          <w:sz w:val="24"/>
          <w:szCs w:val="24"/>
        </w:rPr>
        <w:t xml:space="preserve"> комплекс в п. Саган-Нур Мухоршибирского района Республики Бурятия.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174"/>
        <w:gridCol w:w="10"/>
        <w:gridCol w:w="849"/>
        <w:gridCol w:w="1241"/>
        <w:gridCol w:w="771"/>
        <w:gridCol w:w="1055"/>
        <w:gridCol w:w="1748"/>
        <w:gridCol w:w="1654"/>
      </w:tblGrid>
      <w:tr w:rsidR="00D030B0" w:rsidRPr="00C965E6" w:rsidTr="00B07648">
        <w:trPr>
          <w:trHeight w:val="270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Форма торгов 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Открытый конкурс</w:t>
            </w:r>
          </w:p>
        </w:tc>
      </w:tr>
      <w:tr w:rsidR="00D030B0" w:rsidRPr="00C965E6" w:rsidTr="00B07648">
        <w:trPr>
          <w:trHeight w:val="255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МУ «Комитет по управлению имуществом и муниципальным хозяйством» муниципального образования  «Мухоршибирский район»</w:t>
            </w:r>
          </w:p>
        </w:tc>
      </w:tr>
      <w:tr w:rsidR="00D030B0" w:rsidRPr="00C965E6" w:rsidTr="00B07648">
        <w:trPr>
          <w:trHeight w:val="345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Место нахождения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</w:t>
            </w:r>
          </w:p>
        </w:tc>
      </w:tr>
      <w:tr w:rsidR="00D030B0" w:rsidRPr="00C965E6" w:rsidTr="00B07648">
        <w:trPr>
          <w:trHeight w:val="288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Почтовый адрес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rPr>
                <w:rFonts w:ascii="Times New Roman" w:hAnsi="Times New Roman" w:cs="Times New Roman"/>
              </w:rPr>
            </w:pPr>
            <w:proofErr w:type="gramStart"/>
            <w:r w:rsidRPr="00C965E6">
              <w:rPr>
                <w:rFonts w:ascii="Times New Roman" w:hAnsi="Times New Roman" w:cs="Times New Roman"/>
              </w:rPr>
              <w:t>671340, Республика Бурятия, Мухоршибирский район, с. Мухоршибирь, ул. Доржиева, д.38.</w:t>
            </w:r>
            <w:proofErr w:type="gramEnd"/>
          </w:p>
        </w:tc>
      </w:tr>
      <w:tr w:rsidR="00D030B0" w:rsidRPr="00C965E6" w:rsidTr="00B07648">
        <w:trPr>
          <w:trHeight w:val="210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Адрес электронной почты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rPr>
                <w:rFonts w:ascii="Times New Roman" w:hAnsi="Times New Roman" w:cs="Times New Roman"/>
              </w:rPr>
            </w:pPr>
            <w:proofErr w:type="spellStart"/>
            <w:r w:rsidRPr="00C965E6">
              <w:rPr>
                <w:rFonts w:ascii="Times New Roman" w:hAnsi="Times New Roman" w:cs="Times New Roman"/>
                <w:lang w:val="en-US"/>
              </w:rPr>
              <w:t>kmhmuh</w:t>
            </w:r>
            <w:proofErr w:type="spellEnd"/>
            <w:r w:rsidRPr="00C965E6">
              <w:rPr>
                <w:rFonts w:ascii="Times New Roman" w:hAnsi="Times New Roman" w:cs="Times New Roman"/>
              </w:rPr>
              <w:t>@</w:t>
            </w:r>
            <w:proofErr w:type="spellStart"/>
            <w:r w:rsidRPr="00C965E6">
              <w:rPr>
                <w:rFonts w:ascii="Times New Roman" w:hAnsi="Times New Roman" w:cs="Times New Roman"/>
                <w:lang w:val="en-US"/>
              </w:rPr>
              <w:t>mail.r</w:t>
            </w:r>
            <w:r w:rsidRPr="00C965E6">
              <w:rPr>
                <w:rFonts w:ascii="Times New Roman" w:hAnsi="Times New Roman" w:cs="Times New Roman"/>
              </w:rPr>
              <w:t>u</w:t>
            </w:r>
            <w:proofErr w:type="spellEnd"/>
          </w:p>
        </w:tc>
      </w:tr>
      <w:tr w:rsidR="00D030B0" w:rsidRPr="00C965E6" w:rsidTr="00B07648">
        <w:trPr>
          <w:trHeight w:val="330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Адрес официального сайта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в сети "Интернет"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E42163" w:rsidP="00FC56DB">
            <w:pPr>
              <w:rPr>
                <w:rFonts w:ascii="Times New Roman" w:hAnsi="Times New Roman" w:cs="Times New Roman"/>
              </w:rPr>
            </w:pPr>
            <w:hyperlink w:tgtFrame="_blank" w:history="1">
              <w:r w:rsidR="00D030B0" w:rsidRPr="00C965E6">
                <w:rPr>
                  <w:rFonts w:ascii="Times New Roman" w:hAnsi="Times New Roman" w:cs="Times New Roman"/>
                </w:rPr>
                <w:t>http://мухоршибирский-район.рф/</w:t>
              </w:r>
            </w:hyperlink>
          </w:p>
        </w:tc>
      </w:tr>
      <w:tr w:rsidR="00D030B0" w:rsidRPr="00C965E6" w:rsidTr="00B07648">
        <w:trPr>
          <w:trHeight w:val="330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Номер контактного телефона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rPr>
                <w:rFonts w:ascii="Times New Roman" w:hAnsi="Times New Roman" w:cs="Times New Roman"/>
                <w:lang w:val="en-US"/>
              </w:rPr>
            </w:pPr>
            <w:r w:rsidRPr="00C965E6">
              <w:rPr>
                <w:rFonts w:ascii="Times New Roman" w:hAnsi="Times New Roman" w:cs="Times New Roman"/>
              </w:rPr>
              <w:t>8(301-43) 21-1-86, 22-5-76</w:t>
            </w:r>
          </w:p>
        </w:tc>
      </w:tr>
      <w:tr w:rsidR="00D030B0" w:rsidRPr="00C965E6" w:rsidTr="00B07648">
        <w:trPr>
          <w:trHeight w:val="669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Контактное лицо (ФИО)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6F4AD4" w:rsidP="00FC56D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Ухинова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Валентина </w:t>
            </w:r>
            <w:proofErr w:type="spellStart"/>
            <w:r>
              <w:rPr>
                <w:rFonts w:ascii="Times New Roman" w:hAnsi="Times New Roman" w:cs="Times New Roman"/>
              </w:rPr>
              <w:t>Сандыковна</w:t>
            </w:r>
            <w:proofErr w:type="spellEnd"/>
          </w:p>
        </w:tc>
      </w:tr>
      <w:tr w:rsidR="00D030B0" w:rsidRPr="00C965E6" w:rsidTr="00B07648">
        <w:trPr>
          <w:trHeight w:val="669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65E6">
              <w:rPr>
                <w:rFonts w:ascii="Times New Roman" w:hAnsi="Times New Roman" w:cs="Times New Roman"/>
                <w:b/>
                <w:color w:val="000000" w:themeColor="text1"/>
              </w:rPr>
              <w:t xml:space="preserve">Реквизиты счетов </w:t>
            </w:r>
            <w:proofErr w:type="spellStart"/>
            <w:r w:rsidRPr="00C965E6">
              <w:rPr>
                <w:rFonts w:ascii="Times New Roman" w:hAnsi="Times New Roman" w:cs="Times New Roman"/>
                <w:b/>
                <w:color w:val="000000" w:themeColor="text1"/>
              </w:rPr>
              <w:t>концедента</w:t>
            </w:r>
            <w:proofErr w:type="spellEnd"/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УФК по Республике Бурятия (МУ «Комитет по управлению имуществом и муниципальным хозяйством МО «Мухоршибирский район»)                 ИНН 03014003771; КПП 031401001;</w:t>
            </w:r>
          </w:p>
          <w:p w:rsidR="00D030B0" w:rsidRPr="00C965E6" w:rsidRDefault="00D030B0" w:rsidP="00FC56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C965E6">
              <w:rPr>
                <w:rFonts w:ascii="Times New Roman" w:hAnsi="Times New Roman" w:cs="Times New Roman"/>
                <w:b/>
              </w:rPr>
              <w:t>л</w:t>
            </w:r>
            <w:proofErr w:type="gramEnd"/>
            <w:r w:rsidRPr="00C965E6">
              <w:rPr>
                <w:rFonts w:ascii="Times New Roman" w:hAnsi="Times New Roman" w:cs="Times New Roman"/>
                <w:b/>
              </w:rPr>
              <w:t>/счет 0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C965E6">
              <w:rPr>
                <w:rFonts w:ascii="Times New Roman" w:hAnsi="Times New Roman" w:cs="Times New Roman"/>
                <w:b/>
              </w:rPr>
              <w:t>023012470</w:t>
            </w:r>
          </w:p>
          <w:p w:rsidR="00D030B0" w:rsidRPr="00C965E6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Отделение – НБ по Республике Бурятия</w:t>
            </w:r>
            <w:r w:rsidRPr="00C965E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г. Улан-Удэ, </w:t>
            </w:r>
            <w:r w:rsidRPr="00C965E6">
              <w:rPr>
                <w:rFonts w:ascii="Times New Roman" w:hAnsi="Times New Roman" w:cs="Times New Roman"/>
              </w:rPr>
              <w:t xml:space="preserve"> БИК 048142001; </w:t>
            </w:r>
            <w:proofErr w:type="gramStart"/>
            <w:r w:rsidRPr="00C965E6">
              <w:rPr>
                <w:rFonts w:ascii="Times New Roman" w:hAnsi="Times New Roman" w:cs="Times New Roman"/>
              </w:rPr>
              <w:t>Р</w:t>
            </w:r>
            <w:proofErr w:type="gramEnd"/>
            <w:r w:rsidRPr="00C965E6">
              <w:rPr>
                <w:rFonts w:ascii="Times New Roman" w:hAnsi="Times New Roman" w:cs="Times New Roman"/>
              </w:rPr>
              <w:t>/счет 40101810600000010002</w:t>
            </w:r>
          </w:p>
        </w:tc>
      </w:tr>
      <w:tr w:rsidR="00D030B0" w:rsidRPr="00C965E6" w:rsidTr="00B07648">
        <w:trPr>
          <w:trHeight w:val="2408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Объекты концессионного соглашения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Default="00D030B0" w:rsidP="00FC56DB">
            <w:pPr>
              <w:spacing w:after="0" w:line="240" w:lineRule="auto"/>
              <w:ind w:right="-567"/>
              <w:rPr>
                <w:rFonts w:ascii="Times New Roman" w:hAnsi="Times New Roman" w:cs="Times New Roman"/>
                <w:b/>
              </w:rPr>
            </w:pPr>
            <w:r w:rsidRPr="00F01C9E">
              <w:rPr>
                <w:rFonts w:ascii="Times New Roman" w:hAnsi="Times New Roman" w:cs="Times New Roman"/>
                <w:b/>
              </w:rPr>
              <w:t>Пер</w:t>
            </w:r>
            <w:r>
              <w:rPr>
                <w:rFonts w:ascii="Times New Roman" w:hAnsi="Times New Roman" w:cs="Times New Roman"/>
                <w:b/>
              </w:rPr>
              <w:t>ечень муниципального имущества -</w:t>
            </w:r>
          </w:p>
          <w:p w:rsidR="00D030B0" w:rsidRPr="00F01C9E" w:rsidRDefault="00D030B0" w:rsidP="00FC56DB">
            <w:pPr>
              <w:spacing w:after="0" w:line="240" w:lineRule="auto"/>
              <w:ind w:right="-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1C9E">
              <w:rPr>
                <w:rFonts w:ascii="Times New Roman" w:hAnsi="Times New Roman" w:cs="Times New Roman"/>
                <w:b/>
              </w:rPr>
              <w:t xml:space="preserve"> объектов концессионного соглашения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1.   Воздушные электрические сети ТП-10/2 п. Саган-Нур, протяженностью 1641 м.;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2.   Электрические сети ТП-5/2 п. Саган-Нур, протяженностью 656 м.;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3.  Воздушные электрические сети  фидер 5/1, ТП-25, ТП-26, ТП-34, ТП, ТП-35, ТП-36 п. Саган-Нур, протяженностью 11311 м.;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4.   Воздушные электрические сети ТП-7/2 п. Саган-Нур, протяженностью 2597 м.;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5.  Электрические сети РП-ТП-1, ТП 2/1, ТП 3/1, ТП 4/1, ТП 5/1, ТП 6/1, ТП 7/1, ТП 8/1, ТП 9/1, ТП 11/1, ТП 12/1 п. Саган-Нур, протяженностью 14876,1 м.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6.   Воздушная линия 6 КВ п. Саган-Нур, протяженностью 1860 м.</w:t>
            </w:r>
          </w:p>
          <w:p w:rsidR="00D030B0" w:rsidRDefault="00D030B0" w:rsidP="00FC56DB">
            <w:pPr>
              <w:spacing w:after="0" w:line="240" w:lineRule="auto"/>
              <w:ind w:right="-398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 xml:space="preserve">7.   Здание распределительного пункта (на </w:t>
            </w:r>
            <w:proofErr w:type="spellStart"/>
            <w:r w:rsidRPr="00F01C9E">
              <w:rPr>
                <w:rFonts w:ascii="Times New Roman" w:hAnsi="Times New Roman" w:cs="Times New Roman"/>
              </w:rPr>
              <w:t>промплощадке</w:t>
            </w:r>
            <w:proofErr w:type="spellEnd"/>
            <w:r w:rsidRPr="00F01C9E">
              <w:rPr>
                <w:rFonts w:ascii="Times New Roman" w:hAnsi="Times New Roman" w:cs="Times New Roman"/>
              </w:rPr>
              <w:t>) п. Саган-Нур, общей площадью 181,7 кв.м.;</w:t>
            </w:r>
          </w:p>
          <w:p w:rsidR="00D030B0" w:rsidRPr="00F01C9E" w:rsidRDefault="00D030B0" w:rsidP="00FC56DB">
            <w:pPr>
              <w:spacing w:after="0" w:line="240" w:lineRule="auto"/>
              <w:ind w:right="-398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8.   Здание ТПРП жилого поселка п. Саган-Нур, общей площадью 132,6 кв.м.;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 xml:space="preserve">9.   Здание ТП-3 п. Саган-Нур, общей площадью 46,2 </w:t>
            </w:r>
            <w:r w:rsidRPr="00F01C9E">
              <w:rPr>
                <w:rFonts w:ascii="Times New Roman" w:hAnsi="Times New Roman" w:cs="Times New Roman"/>
              </w:rPr>
              <w:lastRenderedPageBreak/>
              <w:t>кв.м.;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10. Здание ТП №2 п. Саган-Нур, общей площадью 49,4 кв.м.;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11. Здание ТП ж/</w:t>
            </w:r>
            <w:proofErr w:type="spellStart"/>
            <w:proofErr w:type="gramStart"/>
            <w:r w:rsidRPr="00F01C9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01C9E">
              <w:rPr>
                <w:rFonts w:ascii="Times New Roman" w:hAnsi="Times New Roman" w:cs="Times New Roman"/>
              </w:rPr>
              <w:t xml:space="preserve"> ТП7 КТП п. Саган-Нур, общей площадью 48,9 кв.м.;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 xml:space="preserve">12. Здание трансформаторной подстанции  п. Саган-Нур, ул. </w:t>
            </w:r>
            <w:proofErr w:type="gramStart"/>
            <w:r w:rsidRPr="00F01C9E">
              <w:rPr>
                <w:rFonts w:ascii="Times New Roman" w:hAnsi="Times New Roman" w:cs="Times New Roman"/>
              </w:rPr>
              <w:t>Лесная</w:t>
            </w:r>
            <w:proofErr w:type="gramEnd"/>
            <w:r w:rsidRPr="00F01C9E">
              <w:rPr>
                <w:rFonts w:ascii="Times New Roman" w:hAnsi="Times New Roman" w:cs="Times New Roman"/>
              </w:rPr>
              <w:t>, общей площадью 40,3 кв.м.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13. Трансформаторные подстанции  п. Саган-Нур – 19 ед.</w:t>
            </w:r>
          </w:p>
          <w:p w:rsidR="00B83EBC" w:rsidRDefault="00D030B0" w:rsidP="00E31A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14. Оборудование РП-ТП с кабельными линиями</w:t>
            </w:r>
          </w:p>
          <w:p w:rsidR="00B83EBC" w:rsidRPr="00C965E6" w:rsidRDefault="00B83EBC" w:rsidP="00E31A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30B0" w:rsidRPr="00C965E6" w:rsidTr="00B07648">
        <w:trPr>
          <w:trHeight w:val="485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D0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lastRenderedPageBreak/>
              <w:t>Срок действия концессионного соглашения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273F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2F66B7">
              <w:rPr>
                <w:rFonts w:ascii="Times New Roman" w:hAnsi="Times New Roman" w:cs="Times New Roman"/>
              </w:rPr>
              <w:t>2</w:t>
            </w:r>
            <w:r w:rsidR="00273F3B">
              <w:rPr>
                <w:rFonts w:ascii="Times New Roman" w:hAnsi="Times New Roman" w:cs="Times New Roman"/>
              </w:rPr>
              <w:t>0 лет</w:t>
            </w:r>
            <w:r w:rsidR="00EB4CF8">
              <w:rPr>
                <w:rFonts w:ascii="Times New Roman" w:hAnsi="Times New Roman" w:cs="Times New Roman"/>
              </w:rPr>
              <w:t>.</w:t>
            </w:r>
          </w:p>
        </w:tc>
      </w:tr>
      <w:tr w:rsidR="00D030B0" w:rsidRPr="00C965E6" w:rsidTr="00B07648">
        <w:trPr>
          <w:trHeight w:val="669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Требования к участникам конкурса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spacing w:after="0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Участник должен соответствовать следующим требованиям: </w:t>
            </w:r>
          </w:p>
          <w:p w:rsidR="00D030B0" w:rsidRPr="00DC2855" w:rsidRDefault="00D030B0" w:rsidP="00FC56D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 участником конкурса может быть индивидуальный предприниматель, российское или иностранное 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лица.</w:t>
            </w:r>
          </w:p>
          <w:p w:rsidR="00D030B0" w:rsidRPr="00DC2855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 отсутствие решения о ликвидации юридического лица – заявителя или о прекращении физическим лицом – заявителем деятельности в качестве индивидуального предпринимателя.</w:t>
            </w:r>
          </w:p>
          <w:p w:rsidR="00D030B0" w:rsidRPr="00DC2855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 отсутствие решения о признании заявителя банкротом и об открытии конкурсного производства в отношении его.</w:t>
            </w:r>
          </w:p>
          <w:p w:rsidR="00D030B0" w:rsidRPr="00DC2855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 отсутствие ареста имущества при наличии исполнительных производств в отношении заявителя.</w:t>
            </w:r>
          </w:p>
          <w:p w:rsidR="00D030B0" w:rsidRPr="00DC2855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 отсутствие у заявителя задолженности по начисленным налогам, сборам и иным обязательным платежам в бюджеты любого уровня или государственные внебюджетные фонды на дату подачи конкурсной заявки.</w:t>
            </w:r>
          </w:p>
          <w:p w:rsidR="00D030B0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 осуществление вида уставной деятельности: оказание услуг по передаче и распределению электрической энергии.</w:t>
            </w:r>
          </w:p>
          <w:p w:rsidR="00D030B0" w:rsidRPr="004C2324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65E6">
              <w:t xml:space="preserve"> </w:t>
            </w:r>
          </w:p>
        </w:tc>
      </w:tr>
      <w:tr w:rsidR="003F2860" w:rsidRPr="00C965E6" w:rsidTr="00B07648">
        <w:trPr>
          <w:trHeight w:val="550"/>
        </w:trPr>
        <w:tc>
          <w:tcPr>
            <w:tcW w:w="9928" w:type="dxa"/>
            <w:gridSpan w:val="9"/>
            <w:vAlign w:val="center"/>
          </w:tcPr>
          <w:p w:rsidR="003F2860" w:rsidRPr="00050CF0" w:rsidRDefault="003F2860" w:rsidP="006F4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  <w:b/>
              </w:rPr>
              <w:t>Критерии конкурса и их параметры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3F2860" w:rsidRPr="00C965E6" w:rsidTr="00B07648">
        <w:trPr>
          <w:trHeight w:val="1127"/>
        </w:trPr>
        <w:tc>
          <w:tcPr>
            <w:tcW w:w="426" w:type="dxa"/>
            <w:vAlign w:val="center"/>
          </w:tcPr>
          <w:p w:rsidR="003F2860" w:rsidRPr="00F022D2" w:rsidRDefault="003F2860" w:rsidP="00DB1E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F2860" w:rsidRPr="00F022D2" w:rsidRDefault="003F2860" w:rsidP="00DB1E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2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3F2860" w:rsidRPr="00F022D2" w:rsidRDefault="003F2860" w:rsidP="00DB1E4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045" w:type="dxa"/>
            <w:gridSpan w:val="5"/>
            <w:vAlign w:val="center"/>
          </w:tcPr>
          <w:p w:rsidR="003F2860" w:rsidRPr="00F022D2" w:rsidRDefault="003F2860" w:rsidP="00DB1E4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022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Критерий конкурса</w:t>
            </w:r>
          </w:p>
        </w:tc>
        <w:tc>
          <w:tcPr>
            <w:tcW w:w="1055" w:type="dxa"/>
            <w:vAlign w:val="center"/>
          </w:tcPr>
          <w:p w:rsidR="003F2860" w:rsidRPr="00F022D2" w:rsidRDefault="003F2860" w:rsidP="00DB1E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022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Начальное значение критерия конкурса</w:t>
            </w:r>
          </w:p>
        </w:tc>
        <w:tc>
          <w:tcPr>
            <w:tcW w:w="1748" w:type="dxa"/>
            <w:vAlign w:val="center"/>
          </w:tcPr>
          <w:p w:rsidR="003F2860" w:rsidRPr="00F022D2" w:rsidRDefault="003F2860" w:rsidP="00DB1E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022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Требование к изменению начального значения</w:t>
            </w:r>
          </w:p>
        </w:tc>
        <w:tc>
          <w:tcPr>
            <w:tcW w:w="1654" w:type="dxa"/>
            <w:vAlign w:val="center"/>
          </w:tcPr>
          <w:p w:rsidR="003F2860" w:rsidRPr="00F022D2" w:rsidRDefault="003F2860" w:rsidP="00DB1E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F022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Коэффи</w:t>
            </w:r>
            <w:proofErr w:type="spellEnd"/>
            <w:r w:rsidRPr="00F022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22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циент</w:t>
            </w:r>
            <w:proofErr w:type="spellEnd"/>
            <w:proofErr w:type="gramEnd"/>
            <w:r w:rsidRPr="00F022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учитывающий значимость критерия (вес)</w:t>
            </w:r>
          </w:p>
        </w:tc>
      </w:tr>
      <w:tr w:rsidR="003F2860" w:rsidRPr="00C965E6" w:rsidTr="00B07648">
        <w:trPr>
          <w:trHeight w:val="556"/>
        </w:trPr>
        <w:tc>
          <w:tcPr>
            <w:tcW w:w="426" w:type="dxa"/>
          </w:tcPr>
          <w:p w:rsidR="003F2860" w:rsidRPr="00C965E6" w:rsidRDefault="0052733D" w:rsidP="00E31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5045" w:type="dxa"/>
            <w:gridSpan w:val="5"/>
          </w:tcPr>
          <w:p w:rsidR="003F2860" w:rsidRPr="00E31A6D" w:rsidRDefault="003F2860" w:rsidP="0034653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31A6D">
              <w:rPr>
                <w:rFonts w:ascii="Times New Roman" w:hAnsi="Times New Roman" w:cs="Times New Roman"/>
                <w:b/>
              </w:rPr>
              <w:t xml:space="preserve">Ежегодная </w:t>
            </w:r>
            <w:r w:rsidR="00EB4CF8">
              <w:rPr>
                <w:rFonts w:ascii="Times New Roman" w:hAnsi="Times New Roman" w:cs="Times New Roman"/>
                <w:b/>
              </w:rPr>
              <w:t xml:space="preserve"> </w:t>
            </w:r>
            <w:r w:rsidRPr="00E31A6D">
              <w:rPr>
                <w:rFonts w:ascii="Times New Roman" w:hAnsi="Times New Roman" w:cs="Times New Roman"/>
                <w:b/>
              </w:rPr>
              <w:t xml:space="preserve">концессионная </w:t>
            </w:r>
            <w:r w:rsidR="00EB4CF8">
              <w:rPr>
                <w:rFonts w:ascii="Times New Roman" w:hAnsi="Times New Roman" w:cs="Times New Roman"/>
                <w:b/>
              </w:rPr>
              <w:t xml:space="preserve"> </w:t>
            </w:r>
            <w:r w:rsidRPr="00E31A6D">
              <w:rPr>
                <w:rFonts w:ascii="Times New Roman" w:hAnsi="Times New Roman" w:cs="Times New Roman"/>
                <w:b/>
              </w:rPr>
              <w:t xml:space="preserve">плата </w:t>
            </w:r>
            <w:r w:rsidR="00EB4CF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055" w:type="dxa"/>
          </w:tcPr>
          <w:p w:rsidR="003F2860" w:rsidRPr="00E31A6D" w:rsidRDefault="00346531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960000</w:t>
            </w:r>
          </w:p>
        </w:tc>
        <w:tc>
          <w:tcPr>
            <w:tcW w:w="1748" w:type="dxa"/>
          </w:tcPr>
          <w:p w:rsidR="003F2860" w:rsidRPr="00E31A6D" w:rsidRDefault="003F2860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31A6D">
              <w:rPr>
                <w:rFonts w:ascii="Times New Roman" w:hAnsi="Times New Roman" w:cs="Times New Roman"/>
                <w:color w:val="000000"/>
              </w:rPr>
              <w:t>увеличение</w:t>
            </w:r>
          </w:p>
        </w:tc>
        <w:tc>
          <w:tcPr>
            <w:tcW w:w="1654" w:type="dxa"/>
          </w:tcPr>
          <w:p w:rsidR="003F2860" w:rsidRPr="00DC521A" w:rsidRDefault="003F2860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C521A">
              <w:rPr>
                <w:rFonts w:ascii="Times New Roman" w:hAnsi="Times New Roman" w:cs="Times New Roman"/>
                <w:b/>
                <w:color w:val="000000"/>
              </w:rPr>
              <w:t>0,2</w:t>
            </w:r>
          </w:p>
        </w:tc>
      </w:tr>
      <w:tr w:rsidR="0052733D" w:rsidRPr="00C965E6" w:rsidTr="00B07648">
        <w:trPr>
          <w:trHeight w:val="327"/>
        </w:trPr>
        <w:tc>
          <w:tcPr>
            <w:tcW w:w="426" w:type="dxa"/>
            <w:vMerge w:val="restart"/>
          </w:tcPr>
          <w:p w:rsidR="0052733D" w:rsidRPr="00E31A6D" w:rsidRDefault="0052733D" w:rsidP="00E31A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5045" w:type="dxa"/>
            <w:gridSpan w:val="5"/>
            <w:vMerge w:val="restart"/>
          </w:tcPr>
          <w:p w:rsidR="0052733D" w:rsidRPr="00E31A6D" w:rsidRDefault="0052733D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1A6D">
              <w:rPr>
                <w:rFonts w:ascii="Times New Roman" w:hAnsi="Times New Roman" w:cs="Times New Roman"/>
                <w:b/>
              </w:rPr>
              <w:t>Создание и реконструкция объектов соглашения</w:t>
            </w:r>
            <w:r w:rsidR="00B07648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055" w:type="dxa"/>
            <w:vMerge w:val="restart"/>
          </w:tcPr>
          <w:p w:rsidR="0052733D" w:rsidRPr="00E31A6D" w:rsidRDefault="00B817C3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 мес.</w:t>
            </w:r>
          </w:p>
        </w:tc>
        <w:tc>
          <w:tcPr>
            <w:tcW w:w="1748" w:type="dxa"/>
            <w:vMerge w:val="restart"/>
          </w:tcPr>
          <w:p w:rsidR="0052733D" w:rsidRPr="00E31A6D" w:rsidRDefault="00B817C3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уменьшение</w:t>
            </w:r>
          </w:p>
        </w:tc>
        <w:tc>
          <w:tcPr>
            <w:tcW w:w="1654" w:type="dxa"/>
          </w:tcPr>
          <w:p w:rsidR="0052733D" w:rsidRPr="00E31A6D" w:rsidRDefault="0052733D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31A6D">
              <w:rPr>
                <w:rFonts w:ascii="Times New Roman" w:hAnsi="Times New Roman" w:cs="Times New Roman"/>
                <w:b/>
                <w:color w:val="000000"/>
              </w:rPr>
              <w:t>0,7</w:t>
            </w:r>
          </w:p>
        </w:tc>
      </w:tr>
      <w:tr w:rsidR="0052733D" w:rsidRPr="00C965E6" w:rsidTr="00B07648">
        <w:trPr>
          <w:trHeight w:val="249"/>
        </w:trPr>
        <w:tc>
          <w:tcPr>
            <w:tcW w:w="426" w:type="dxa"/>
            <w:vMerge/>
          </w:tcPr>
          <w:p w:rsidR="0052733D" w:rsidRPr="00E31A6D" w:rsidRDefault="0052733D" w:rsidP="00E31A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5" w:type="dxa"/>
            <w:gridSpan w:val="5"/>
            <w:vMerge/>
          </w:tcPr>
          <w:p w:rsidR="0052733D" w:rsidRPr="00E31A6D" w:rsidRDefault="0052733D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</w:tcPr>
          <w:p w:rsidR="0052733D" w:rsidRPr="00E31A6D" w:rsidRDefault="0052733D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8" w:type="dxa"/>
            <w:vMerge/>
          </w:tcPr>
          <w:p w:rsidR="0052733D" w:rsidRPr="00E31A6D" w:rsidRDefault="0052733D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654" w:type="dxa"/>
          </w:tcPr>
          <w:p w:rsidR="0052733D" w:rsidRPr="00E31A6D" w:rsidRDefault="0052733D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31A6D">
              <w:rPr>
                <w:rFonts w:ascii="Times New Roman" w:hAnsi="Times New Roman" w:cs="Times New Roman"/>
                <w:b/>
                <w:color w:val="000000"/>
              </w:rPr>
              <w:t>суммарно</w:t>
            </w:r>
          </w:p>
        </w:tc>
      </w:tr>
      <w:tr w:rsidR="00E31A6D" w:rsidRPr="00C965E6" w:rsidTr="00B07648">
        <w:trPr>
          <w:trHeight w:val="833"/>
        </w:trPr>
        <w:tc>
          <w:tcPr>
            <w:tcW w:w="426" w:type="dxa"/>
          </w:tcPr>
          <w:p w:rsidR="00E31A6D" w:rsidRPr="009B32A4" w:rsidRDefault="009B32A4" w:rsidP="00DB1E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9B32A4">
              <w:rPr>
                <w:rFonts w:ascii="Times New Roman" w:hAnsi="Times New Roman" w:cs="Times New Roman"/>
                <w:b/>
              </w:rPr>
              <w:t>1</w:t>
            </w:r>
            <w:r w:rsidR="00B07648">
              <w:rPr>
                <w:rFonts w:ascii="Times New Roman" w:hAnsi="Times New Roman" w:cs="Times New Roman"/>
                <w:b/>
              </w:rPr>
              <w:t>)</w:t>
            </w:r>
          </w:p>
          <w:p w:rsidR="00E31A6D" w:rsidRDefault="00E31A6D" w:rsidP="00DB1E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045" w:type="dxa"/>
            <w:gridSpan w:val="5"/>
            <w:vAlign w:val="center"/>
          </w:tcPr>
          <w:p w:rsidR="00E31A6D" w:rsidRPr="00E31A6D" w:rsidRDefault="00E31A6D" w:rsidP="00DB1E47">
            <w:pPr>
              <w:rPr>
                <w:rFonts w:ascii="Times New Roman" w:hAnsi="Times New Roman" w:cs="Times New Roman"/>
                <w:color w:val="000000"/>
              </w:rPr>
            </w:pPr>
            <w:r w:rsidRPr="00E31A6D">
              <w:rPr>
                <w:rFonts w:ascii="Times New Roman" w:hAnsi="Times New Roman" w:cs="Times New Roman"/>
                <w:color w:val="000000"/>
              </w:rPr>
              <w:lastRenderedPageBreak/>
              <w:t xml:space="preserve">Строительство новых электролиний </w:t>
            </w:r>
            <w:r w:rsidR="00860792">
              <w:rPr>
                <w:rFonts w:ascii="Times New Roman" w:hAnsi="Times New Roman" w:cs="Times New Roman"/>
                <w:color w:val="000000"/>
              </w:rPr>
              <w:t xml:space="preserve"> и трансформаторных подстанций </w:t>
            </w:r>
            <w:r w:rsidRPr="00E31A6D">
              <w:rPr>
                <w:rFonts w:ascii="Times New Roman" w:hAnsi="Times New Roman" w:cs="Times New Roman"/>
                <w:color w:val="000000"/>
              </w:rPr>
              <w:t xml:space="preserve">в  местах комплексной застройки индивидуального  </w:t>
            </w:r>
            <w:r w:rsidRPr="00E31A6D">
              <w:rPr>
                <w:rFonts w:ascii="Times New Roman" w:hAnsi="Times New Roman" w:cs="Times New Roman"/>
                <w:color w:val="000000"/>
              </w:rPr>
              <w:lastRenderedPageBreak/>
              <w:t>жилищного строительства в 2015 – 2017 г.г. по ул. Трактовая – 778 м., ул. Луговая 1596 м., Ул</w:t>
            </w:r>
            <w:proofErr w:type="gramStart"/>
            <w:r w:rsidRPr="00E31A6D">
              <w:rPr>
                <w:rFonts w:ascii="Times New Roman" w:hAnsi="Times New Roman" w:cs="Times New Roman"/>
                <w:color w:val="000000"/>
              </w:rPr>
              <w:t>.Ж</w:t>
            </w:r>
            <w:proofErr w:type="gramEnd"/>
            <w:r w:rsidRPr="00E31A6D">
              <w:rPr>
                <w:rFonts w:ascii="Times New Roman" w:hAnsi="Times New Roman" w:cs="Times New Roman"/>
                <w:color w:val="000000"/>
              </w:rPr>
              <w:t>елезнодорожная 1260 м., ул.Дорожная 117 м., ул. Новая 103 м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055" w:type="dxa"/>
            <w:vAlign w:val="center"/>
          </w:tcPr>
          <w:p w:rsidR="00E31A6D" w:rsidRPr="002279A2" w:rsidRDefault="002F66B7" w:rsidP="00DB1E4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279A2">
              <w:rPr>
                <w:rFonts w:ascii="Times New Roman" w:hAnsi="Times New Roman" w:cs="Times New Roman"/>
                <w:b/>
                <w:color w:val="000000"/>
              </w:rPr>
              <w:lastRenderedPageBreak/>
              <w:t>120</w:t>
            </w:r>
            <w:r w:rsidR="00E31A6D" w:rsidRPr="002279A2">
              <w:rPr>
                <w:rFonts w:ascii="Times New Roman" w:hAnsi="Times New Roman" w:cs="Times New Roman"/>
                <w:b/>
                <w:color w:val="000000"/>
              </w:rPr>
              <w:t xml:space="preserve"> мес.</w:t>
            </w:r>
          </w:p>
        </w:tc>
        <w:tc>
          <w:tcPr>
            <w:tcW w:w="1748" w:type="dxa"/>
            <w:vAlign w:val="center"/>
          </w:tcPr>
          <w:p w:rsidR="00E31A6D" w:rsidRPr="002279A2" w:rsidRDefault="00B817C3" w:rsidP="00DB1E47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у</w:t>
            </w:r>
            <w:r w:rsidR="00E31A6D" w:rsidRPr="002279A2">
              <w:rPr>
                <w:rFonts w:ascii="Times New Roman" w:hAnsi="Times New Roman" w:cs="Times New Roman"/>
                <w:b/>
                <w:color w:val="000000"/>
              </w:rPr>
              <w:t>меньшение</w:t>
            </w:r>
          </w:p>
        </w:tc>
        <w:tc>
          <w:tcPr>
            <w:tcW w:w="1654" w:type="dxa"/>
            <w:vAlign w:val="center"/>
          </w:tcPr>
          <w:p w:rsidR="00E31A6D" w:rsidRPr="002279A2" w:rsidRDefault="00E31A6D" w:rsidP="00DB1E4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279A2">
              <w:rPr>
                <w:rFonts w:ascii="Times New Roman" w:hAnsi="Times New Roman" w:cs="Times New Roman"/>
                <w:b/>
                <w:color w:val="000000"/>
              </w:rPr>
              <w:t>0,3</w:t>
            </w:r>
          </w:p>
        </w:tc>
      </w:tr>
      <w:tr w:rsidR="002279A2" w:rsidRPr="00C965E6" w:rsidTr="00B07648">
        <w:trPr>
          <w:trHeight w:val="1034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2279A2" w:rsidRPr="00EA1793" w:rsidRDefault="00B07648" w:rsidP="00A81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2)</w:t>
            </w:r>
          </w:p>
        </w:tc>
        <w:tc>
          <w:tcPr>
            <w:tcW w:w="5045" w:type="dxa"/>
            <w:gridSpan w:val="5"/>
            <w:tcBorders>
              <w:bottom w:val="single" w:sz="4" w:space="0" w:color="auto"/>
            </w:tcBorders>
            <w:vAlign w:val="center"/>
          </w:tcPr>
          <w:p w:rsidR="00A81787" w:rsidRPr="00EA1793" w:rsidRDefault="002279A2" w:rsidP="00A8178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7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Реконструкция объектов соглашения</w:t>
            </w:r>
            <w:r w:rsidR="00EA1793" w:rsidRPr="00EA17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в том числе</w:t>
            </w:r>
            <w:r w:rsidRPr="00EA17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: </w:t>
            </w:r>
            <w:r w:rsidR="002568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5" w:type="dxa"/>
            <w:vAlign w:val="center"/>
          </w:tcPr>
          <w:p w:rsidR="002279A2" w:rsidRPr="00EA1793" w:rsidRDefault="002279A2" w:rsidP="00A8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279A2" w:rsidRPr="00EA1793" w:rsidRDefault="002279A2" w:rsidP="00A8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7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120 мес.</w:t>
            </w:r>
          </w:p>
          <w:p w:rsidR="002279A2" w:rsidRPr="00EA1793" w:rsidRDefault="002279A2" w:rsidP="00A8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279A2" w:rsidRPr="00EA1793" w:rsidRDefault="002279A2" w:rsidP="00A8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2279A2" w:rsidRPr="00EA1793" w:rsidRDefault="002279A2" w:rsidP="00A8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7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Уменьшение</w:t>
            </w:r>
          </w:p>
          <w:p w:rsidR="002279A2" w:rsidRPr="00EA1793" w:rsidRDefault="002279A2" w:rsidP="00A8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279A2" w:rsidRPr="00EA1793" w:rsidRDefault="002279A2" w:rsidP="00A8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  <w:vAlign w:val="center"/>
          </w:tcPr>
          <w:p w:rsidR="002279A2" w:rsidRPr="00EA1793" w:rsidRDefault="002279A2" w:rsidP="00A8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7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0,4</w:t>
            </w:r>
          </w:p>
          <w:p w:rsidR="002279A2" w:rsidRPr="00EA1793" w:rsidRDefault="002279A2" w:rsidP="00A8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55F89" w:rsidRPr="00C965E6" w:rsidTr="00B07648">
        <w:trPr>
          <w:trHeight w:val="466"/>
        </w:trPr>
        <w:tc>
          <w:tcPr>
            <w:tcW w:w="426" w:type="dxa"/>
            <w:vMerge w:val="restart"/>
          </w:tcPr>
          <w:p w:rsidR="00455F89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9502" w:type="dxa"/>
            <w:gridSpan w:val="8"/>
            <w:vAlign w:val="center"/>
          </w:tcPr>
          <w:p w:rsidR="00455F89" w:rsidRPr="00E31A6D" w:rsidRDefault="00455F89" w:rsidP="00EA179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31A6D">
              <w:rPr>
                <w:rFonts w:ascii="Times New Roman" w:hAnsi="Times New Roman" w:cs="Times New Roman"/>
              </w:rPr>
              <w:t>1.   Воздушные электрические сети ТП-10/2 п. Саган-Нур,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1A6D">
              <w:rPr>
                <w:rFonts w:ascii="Times New Roman" w:hAnsi="Times New Roman" w:cs="Times New Roman"/>
              </w:rPr>
              <w:t xml:space="preserve"> протяженностью 1641 м.;</w:t>
            </w:r>
          </w:p>
        </w:tc>
      </w:tr>
      <w:tr w:rsidR="00455F89" w:rsidRPr="00C965E6" w:rsidTr="00B07648">
        <w:trPr>
          <w:trHeight w:val="275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9B32A4" w:rsidRDefault="00455F89" w:rsidP="00EA179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22D2">
              <w:rPr>
                <w:rFonts w:ascii="Times New Roman" w:hAnsi="Times New Roman" w:cs="Times New Roman"/>
              </w:rPr>
              <w:t>2.   Электрические сети ТП-5/2 п. Саган-Нур, протяженностью 565 м.;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EA1793" w:rsidRDefault="00455F89" w:rsidP="00EA179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022D2">
              <w:rPr>
                <w:rFonts w:ascii="Times New Roman" w:hAnsi="Times New Roman" w:cs="Times New Roman"/>
              </w:rPr>
              <w:t>3.  Воздушные электрические сети  фидер 5/1, ТП-25, ТП-26, ТП-34, ТП, ТП-35, ТП-36 п. Саган-Нур, протяженностью 11311 м.;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EA1793" w:rsidRDefault="00455F89" w:rsidP="00EA17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022D2">
              <w:rPr>
                <w:rFonts w:ascii="Times New Roman" w:hAnsi="Times New Roman" w:cs="Times New Roman"/>
              </w:rPr>
              <w:t>4.   Воздушные электрические сети ТП-7/2 п. Саган-Нур, протяженностью 2597 м.;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EA1793" w:rsidRDefault="00455F89" w:rsidP="00EA17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022D2">
              <w:rPr>
                <w:rFonts w:ascii="Times New Roman" w:hAnsi="Times New Roman" w:cs="Times New Roman"/>
              </w:rPr>
              <w:t>5.  Электрические сети РП-ТП-1, ТП 2/1, ТП 3/1, ТП 4/1, ТП 5/1, ТП 6/1, ТП 7/1, ТП 8/1, ТП 9/1, ТП 11/1, ТП 12/1 п. Саган-Нур, протяженностью 14876,1 м.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EA179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6.   Воздушная линия 6 КВ п. Саган-Нур, протяженностью 1860 м.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EA17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 xml:space="preserve">7.Здание распределительного пункта (на </w:t>
            </w:r>
            <w:proofErr w:type="spellStart"/>
            <w:r w:rsidRPr="00F022D2">
              <w:rPr>
                <w:rFonts w:ascii="Times New Roman" w:hAnsi="Times New Roman" w:cs="Times New Roman"/>
              </w:rPr>
              <w:t>промп</w:t>
            </w:r>
            <w:r>
              <w:rPr>
                <w:rFonts w:ascii="Times New Roman" w:hAnsi="Times New Roman" w:cs="Times New Roman"/>
              </w:rPr>
              <w:t>лощадке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) п. Саган-Нур, </w:t>
            </w:r>
            <w:r w:rsidRPr="00F022D2">
              <w:rPr>
                <w:rFonts w:ascii="Times New Roman" w:hAnsi="Times New Roman" w:cs="Times New Roman"/>
              </w:rPr>
              <w:t xml:space="preserve"> площадью  181,7 кв.м.;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EA179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8.   Здание ТПРП жилого поселка п. Саган-Нур, общей площадью 132,6 кв.м.;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EA179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9.   Здание ТП-3 п. Саган-Нур, общей площадью 46,2 кв.м.;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EA179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10. Здание ТП №2 п. Саган-Нур, общей площадью 49,4 кв.м.;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EA179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11. Здание ТП ж/</w:t>
            </w:r>
            <w:proofErr w:type="spellStart"/>
            <w:proofErr w:type="gramStart"/>
            <w:r w:rsidRPr="00F022D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022D2">
              <w:rPr>
                <w:rFonts w:ascii="Times New Roman" w:hAnsi="Times New Roman" w:cs="Times New Roman"/>
              </w:rPr>
              <w:t xml:space="preserve"> ТП7 КТП п. Саган-Нур, общей площадью 48,9 кв.м.;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F022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 xml:space="preserve">12. Здание трансформаторной подстанции  п. Саган-Нур, ул. </w:t>
            </w:r>
            <w:proofErr w:type="gramStart"/>
            <w:r w:rsidRPr="00F022D2">
              <w:rPr>
                <w:rFonts w:ascii="Times New Roman" w:hAnsi="Times New Roman" w:cs="Times New Roman"/>
              </w:rPr>
              <w:t>Лесная</w:t>
            </w:r>
            <w:proofErr w:type="gramEnd"/>
            <w:r w:rsidRPr="00F022D2">
              <w:rPr>
                <w:rFonts w:ascii="Times New Roman" w:hAnsi="Times New Roman" w:cs="Times New Roman"/>
              </w:rPr>
              <w:t>, общей площадью 40,3 кв.м.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EA179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  <w:color w:val="000000"/>
              </w:rPr>
              <w:t>13.   ТП 5/1</w:t>
            </w:r>
          </w:p>
        </w:tc>
      </w:tr>
      <w:tr w:rsidR="00455F89" w:rsidRPr="00C965E6" w:rsidTr="00B07648">
        <w:trPr>
          <w:trHeight w:val="412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  <w:color w:val="000000"/>
              </w:rPr>
              <w:t>14.   ТП 10/2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 w:val="restart"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  <w:color w:val="000000"/>
              </w:rPr>
              <w:t>15.   ТП-26</w:t>
            </w:r>
          </w:p>
        </w:tc>
      </w:tr>
      <w:tr w:rsidR="00455F89" w:rsidRPr="00C965E6" w:rsidTr="00F25A6A">
        <w:trPr>
          <w:trHeight w:val="533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tcBorders>
              <w:bottom w:val="single" w:sz="4" w:space="0" w:color="auto"/>
            </w:tcBorders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16.   ТП- 25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17.  ТП- 35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18.  ТП- 36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19.  ТП- 7/2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20.  ТП- 1/1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21.  ТП- 12/1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22.  ТП- 2/1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 w:val="restart"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23.  ТП- 3/1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24.  ТП- 8/1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25.  ТП- 4/1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26.  ТП- 7/1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27.  ТП- 6/1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28.  ТП- 5/2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29.  ТП- 34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F022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022D2">
              <w:rPr>
                <w:rFonts w:ascii="Times New Roman" w:hAnsi="Times New Roman" w:cs="Times New Roman"/>
              </w:rPr>
              <w:t>30.  Оборудование РП-ТП с кабельными линиями</w:t>
            </w:r>
          </w:p>
          <w:p w:rsidR="00455F89" w:rsidRPr="00F022D2" w:rsidRDefault="00455F89" w:rsidP="00F02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73F3B" w:rsidRPr="00C965E6" w:rsidTr="00B07648">
        <w:trPr>
          <w:trHeight w:val="249"/>
        </w:trPr>
        <w:tc>
          <w:tcPr>
            <w:tcW w:w="426" w:type="dxa"/>
            <w:vAlign w:val="center"/>
          </w:tcPr>
          <w:p w:rsidR="00273F3B" w:rsidRPr="00F022D2" w:rsidRDefault="001454CC" w:rsidP="005273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273F3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045" w:type="dxa"/>
            <w:gridSpan w:val="5"/>
            <w:vAlign w:val="center"/>
          </w:tcPr>
          <w:p w:rsidR="00273F3B" w:rsidRPr="00F022D2" w:rsidRDefault="00273F3B" w:rsidP="00DB1E47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  <w:b/>
                <w:color w:val="000000"/>
              </w:rPr>
              <w:t>Доля потерь электрической энергии</w:t>
            </w:r>
          </w:p>
        </w:tc>
        <w:tc>
          <w:tcPr>
            <w:tcW w:w="1055" w:type="dxa"/>
            <w:vAlign w:val="center"/>
          </w:tcPr>
          <w:p w:rsidR="00273F3B" w:rsidRPr="00F022D2" w:rsidRDefault="00273F3B" w:rsidP="00DB1E4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  <w:b/>
                <w:color w:val="000000"/>
              </w:rPr>
              <w:t>15,5%</w:t>
            </w:r>
          </w:p>
        </w:tc>
        <w:tc>
          <w:tcPr>
            <w:tcW w:w="1748" w:type="dxa"/>
            <w:vAlign w:val="center"/>
          </w:tcPr>
          <w:p w:rsidR="00273F3B" w:rsidRPr="00F022D2" w:rsidRDefault="00273F3B" w:rsidP="00DB1E4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  <w:b/>
                <w:color w:val="000000"/>
              </w:rPr>
              <w:t>уменьшение</w:t>
            </w:r>
          </w:p>
        </w:tc>
        <w:tc>
          <w:tcPr>
            <w:tcW w:w="1654" w:type="dxa"/>
            <w:vAlign w:val="center"/>
          </w:tcPr>
          <w:p w:rsidR="00273F3B" w:rsidRPr="00F022D2" w:rsidRDefault="00273F3B" w:rsidP="00DB1E4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  <w:b/>
                <w:color w:val="000000"/>
              </w:rPr>
              <w:t>0,1</w:t>
            </w:r>
          </w:p>
        </w:tc>
      </w:tr>
      <w:tr w:rsidR="00273F3B" w:rsidRPr="00C965E6" w:rsidTr="00B07648">
        <w:trPr>
          <w:trHeight w:val="249"/>
        </w:trPr>
        <w:tc>
          <w:tcPr>
            <w:tcW w:w="426" w:type="dxa"/>
          </w:tcPr>
          <w:p w:rsidR="00273F3B" w:rsidRPr="00F022D2" w:rsidRDefault="00273F3B" w:rsidP="00527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45" w:type="dxa"/>
            <w:gridSpan w:val="5"/>
            <w:vAlign w:val="center"/>
          </w:tcPr>
          <w:p w:rsidR="00273F3B" w:rsidRPr="00167C6A" w:rsidRDefault="00273F3B" w:rsidP="0052733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167C6A">
              <w:rPr>
                <w:rFonts w:ascii="Times New Roman" w:hAnsi="Times New Roman" w:cs="Times New Roman"/>
                <w:b/>
                <w:color w:val="000000"/>
              </w:rPr>
              <w:t>ИТОГО (Общий вес критериев):</w:t>
            </w:r>
          </w:p>
        </w:tc>
        <w:tc>
          <w:tcPr>
            <w:tcW w:w="1055" w:type="dxa"/>
            <w:vAlign w:val="center"/>
          </w:tcPr>
          <w:p w:rsidR="00273F3B" w:rsidRPr="00167C6A" w:rsidRDefault="00273F3B" w:rsidP="0052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67C6A">
              <w:rPr>
                <w:rFonts w:ascii="Times New Roman" w:hAnsi="Times New Roman" w:cs="Times New Roman"/>
                <w:b/>
                <w:caps/>
                <w:color w:val="000000"/>
              </w:rPr>
              <w:t>х</w:t>
            </w:r>
          </w:p>
        </w:tc>
        <w:tc>
          <w:tcPr>
            <w:tcW w:w="1748" w:type="dxa"/>
            <w:vAlign w:val="center"/>
          </w:tcPr>
          <w:p w:rsidR="00273F3B" w:rsidRPr="00167C6A" w:rsidRDefault="00273F3B" w:rsidP="0052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67C6A">
              <w:rPr>
                <w:rFonts w:ascii="Times New Roman" w:hAnsi="Times New Roman" w:cs="Times New Roman"/>
                <w:b/>
                <w:caps/>
                <w:color w:val="000000"/>
              </w:rPr>
              <w:t>х</w:t>
            </w:r>
          </w:p>
        </w:tc>
        <w:tc>
          <w:tcPr>
            <w:tcW w:w="1654" w:type="dxa"/>
            <w:vAlign w:val="center"/>
          </w:tcPr>
          <w:p w:rsidR="00273F3B" w:rsidRPr="00167C6A" w:rsidRDefault="00273F3B" w:rsidP="0052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67C6A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</w:tr>
      <w:tr w:rsidR="00273F3B" w:rsidRPr="00C965E6" w:rsidTr="00B07648">
        <w:trPr>
          <w:trHeight w:val="411"/>
        </w:trPr>
        <w:tc>
          <w:tcPr>
            <w:tcW w:w="2610" w:type="dxa"/>
            <w:gridSpan w:val="3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Задаток</w:t>
            </w:r>
          </w:p>
        </w:tc>
        <w:tc>
          <w:tcPr>
            <w:tcW w:w="2090" w:type="dxa"/>
            <w:gridSpan w:val="2"/>
            <w:vAlign w:val="center"/>
          </w:tcPr>
          <w:p w:rsidR="00B07648" w:rsidRDefault="00B07648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Размер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7648" w:rsidRDefault="00B07648" w:rsidP="00FC56DB">
            <w:pPr>
              <w:rPr>
                <w:rFonts w:ascii="Times New Roman" w:hAnsi="Times New Roman" w:cs="Times New Roman"/>
              </w:rPr>
            </w:pPr>
          </w:p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96000 руб.</w:t>
            </w:r>
          </w:p>
        </w:tc>
      </w:tr>
      <w:tr w:rsidR="00273F3B" w:rsidRPr="00C965E6" w:rsidTr="00B07648">
        <w:trPr>
          <w:trHeight w:val="360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B07648" w:rsidRDefault="00B07648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 внесения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7648" w:rsidRDefault="00B07648" w:rsidP="00FC56DB">
            <w:pPr>
              <w:rPr>
                <w:rFonts w:ascii="Times New Roman" w:hAnsi="Times New Roman" w:cs="Times New Roman"/>
              </w:rPr>
            </w:pPr>
          </w:p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Путем перечисления на расчетный счет </w:t>
            </w:r>
            <w:proofErr w:type="spellStart"/>
            <w:r>
              <w:rPr>
                <w:rFonts w:ascii="Times New Roman" w:hAnsi="Times New Roman" w:cs="Times New Roman"/>
              </w:rPr>
              <w:t>концедента</w:t>
            </w:r>
            <w:proofErr w:type="spellEnd"/>
          </w:p>
        </w:tc>
      </w:tr>
      <w:tr w:rsidR="00273F3B" w:rsidRPr="00C965E6" w:rsidTr="00B07648">
        <w:trPr>
          <w:trHeight w:val="285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Сроки внесения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7648" w:rsidRDefault="00B07648" w:rsidP="00FC56DB">
            <w:pPr>
              <w:rPr>
                <w:rFonts w:ascii="Times New Roman" w:hAnsi="Times New Roman" w:cs="Times New Roman"/>
              </w:rPr>
            </w:pPr>
          </w:p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позднее</w:t>
            </w:r>
            <w:proofErr w:type="gramEnd"/>
            <w:r>
              <w:rPr>
                <w:rFonts w:ascii="Times New Roman" w:hAnsi="Times New Roman" w:cs="Times New Roman"/>
              </w:rPr>
              <w:t xml:space="preserve"> чем за три  рабочих дня до даты окончания приема заявок</w:t>
            </w:r>
          </w:p>
        </w:tc>
      </w:tr>
      <w:tr w:rsidR="00273F3B" w:rsidRPr="00C965E6" w:rsidTr="00B07648">
        <w:trPr>
          <w:trHeight w:val="217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65E6">
              <w:rPr>
                <w:rFonts w:ascii="Times New Roman" w:hAnsi="Times New Roman" w:cs="Times New Roman"/>
                <w:b/>
                <w:color w:val="000000" w:themeColor="text1"/>
              </w:rPr>
              <w:t>Реквизиты счета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 УФК по Республике Бурятия (МУ «Комитет по управлению имуществом и муниципальным хозяйством МО «Мухоршибирский район»)                 ИНН 03014003771; КПП 031401001;</w:t>
            </w:r>
          </w:p>
          <w:p w:rsidR="00273F3B" w:rsidRPr="00C965E6" w:rsidRDefault="00273F3B" w:rsidP="00FC56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C965E6">
              <w:rPr>
                <w:rFonts w:ascii="Times New Roman" w:hAnsi="Times New Roman" w:cs="Times New Roman"/>
                <w:b/>
              </w:rPr>
              <w:t>л</w:t>
            </w:r>
            <w:proofErr w:type="gramEnd"/>
            <w:r w:rsidRPr="00C965E6">
              <w:rPr>
                <w:rFonts w:ascii="Times New Roman" w:hAnsi="Times New Roman" w:cs="Times New Roman"/>
                <w:b/>
              </w:rPr>
              <w:t>/счет 0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C965E6">
              <w:rPr>
                <w:rFonts w:ascii="Times New Roman" w:hAnsi="Times New Roman" w:cs="Times New Roman"/>
                <w:b/>
              </w:rPr>
              <w:t>023012470</w:t>
            </w:r>
          </w:p>
          <w:p w:rsidR="00273F3B" w:rsidRPr="00C965E6" w:rsidRDefault="00273F3B" w:rsidP="00FC56D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Отделение – НБ по Республике Бурятия</w:t>
            </w:r>
            <w:r w:rsidRPr="00C965E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г. Улан-Удэ, </w:t>
            </w:r>
            <w:r w:rsidRPr="00C965E6">
              <w:rPr>
                <w:rFonts w:ascii="Times New Roman" w:hAnsi="Times New Roman" w:cs="Times New Roman"/>
              </w:rPr>
              <w:t xml:space="preserve"> БИК 048142001; </w:t>
            </w:r>
            <w:proofErr w:type="gramStart"/>
            <w:r w:rsidRPr="00C965E6">
              <w:rPr>
                <w:rFonts w:ascii="Times New Roman" w:hAnsi="Times New Roman" w:cs="Times New Roman"/>
              </w:rPr>
              <w:t>Р</w:t>
            </w:r>
            <w:proofErr w:type="gramEnd"/>
            <w:r w:rsidRPr="00C965E6">
              <w:rPr>
                <w:rFonts w:ascii="Times New Roman" w:hAnsi="Times New Roman" w:cs="Times New Roman"/>
              </w:rPr>
              <w:t>/счет 40101810600000010002</w:t>
            </w:r>
          </w:p>
        </w:tc>
      </w:tr>
      <w:tr w:rsidR="00273F3B" w:rsidRPr="00C965E6" w:rsidTr="00B07648">
        <w:trPr>
          <w:trHeight w:val="270"/>
        </w:trPr>
        <w:tc>
          <w:tcPr>
            <w:tcW w:w="2610" w:type="dxa"/>
            <w:gridSpan w:val="3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Предоставление конкурсной документации</w:t>
            </w:r>
          </w:p>
        </w:tc>
        <w:tc>
          <w:tcPr>
            <w:tcW w:w="2090" w:type="dxa"/>
            <w:gridSpan w:val="2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срок 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7C6A" w:rsidRDefault="00273F3B" w:rsidP="00167C6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</w:rPr>
              <w:t xml:space="preserve">В  течение двух дней </w:t>
            </w:r>
            <w:proofErr w:type="gramStart"/>
            <w:r w:rsidRPr="00C965E6">
              <w:rPr>
                <w:rFonts w:ascii="Times New Roman" w:hAnsi="Times New Roman" w:cs="Times New Roman"/>
              </w:rPr>
              <w:t>с даты  получения</w:t>
            </w:r>
            <w:proofErr w:type="gramEnd"/>
            <w:r w:rsidRPr="00C965E6">
              <w:rPr>
                <w:rFonts w:ascii="Times New Roman" w:hAnsi="Times New Roman" w:cs="Times New Roman"/>
              </w:rPr>
              <w:t xml:space="preserve"> соответствующего заявления в письменной форме. Срок предоставления конкурсной </w:t>
            </w:r>
            <w:r w:rsidRPr="00AB1E4A">
              <w:rPr>
                <w:rFonts w:ascii="Times New Roman" w:hAnsi="Times New Roman" w:cs="Times New Roman"/>
              </w:rPr>
              <w:t xml:space="preserve">документации 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924FA">
              <w:rPr>
                <w:rFonts w:ascii="Times New Roman" w:hAnsi="Times New Roman" w:cs="Times New Roman"/>
                <w:b/>
              </w:rPr>
              <w:t xml:space="preserve">с 09 час. </w:t>
            </w:r>
            <w:r w:rsidR="00167C6A">
              <w:rPr>
                <w:rFonts w:ascii="Times New Roman" w:hAnsi="Times New Roman" w:cs="Times New Roman"/>
                <w:b/>
              </w:rPr>
              <w:t>30</w:t>
            </w:r>
            <w:r w:rsidRPr="008924FA">
              <w:rPr>
                <w:rFonts w:ascii="Times New Roman" w:hAnsi="Times New Roman" w:cs="Times New Roman"/>
                <w:b/>
              </w:rPr>
              <w:t xml:space="preserve"> ию</w:t>
            </w:r>
            <w:r w:rsidR="00167C6A">
              <w:rPr>
                <w:rFonts w:ascii="Times New Roman" w:hAnsi="Times New Roman" w:cs="Times New Roman"/>
                <w:b/>
              </w:rPr>
              <w:t xml:space="preserve">ня 2015 г. </w:t>
            </w:r>
            <w:proofErr w:type="gramStart"/>
            <w:r w:rsidR="00167C6A">
              <w:rPr>
                <w:rFonts w:ascii="Times New Roman" w:hAnsi="Times New Roman" w:cs="Times New Roman"/>
                <w:b/>
              </w:rPr>
              <w:t>до</w:t>
            </w:r>
            <w:proofErr w:type="gramEnd"/>
            <w:r w:rsidRPr="008924F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73F3B" w:rsidRPr="00C965E6" w:rsidRDefault="00273F3B" w:rsidP="00167C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24FA">
              <w:rPr>
                <w:rFonts w:ascii="Times New Roman" w:hAnsi="Times New Roman" w:cs="Times New Roman"/>
                <w:b/>
              </w:rPr>
              <w:t>09 час. 1</w:t>
            </w:r>
            <w:r w:rsidR="00167C6A">
              <w:rPr>
                <w:rFonts w:ascii="Times New Roman" w:hAnsi="Times New Roman" w:cs="Times New Roman"/>
                <w:b/>
              </w:rPr>
              <w:t>1</w:t>
            </w:r>
            <w:r w:rsidRPr="008924FA">
              <w:rPr>
                <w:rFonts w:ascii="Times New Roman" w:hAnsi="Times New Roman" w:cs="Times New Roman"/>
                <w:b/>
              </w:rPr>
              <w:t xml:space="preserve"> августа 2015 г.</w:t>
            </w:r>
            <w:r w:rsidRPr="00AB1E4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273F3B" w:rsidRPr="00C965E6" w:rsidTr="00B07648">
        <w:trPr>
          <w:trHeight w:val="300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Республика Бурятия, Мухоршибирский район, с. Мухоршибирь, ул. Доржиева, д.38. </w:t>
            </w:r>
            <w:proofErr w:type="spellStart"/>
            <w:r w:rsidRPr="00C965E6">
              <w:rPr>
                <w:rFonts w:ascii="Times New Roman" w:hAnsi="Times New Roman" w:cs="Times New Roman"/>
              </w:rPr>
              <w:t>каб</w:t>
            </w:r>
            <w:proofErr w:type="spellEnd"/>
            <w:r w:rsidRPr="00C965E6">
              <w:rPr>
                <w:rFonts w:ascii="Times New Roman" w:hAnsi="Times New Roman" w:cs="Times New Roman"/>
              </w:rPr>
              <w:t>. № 23</w:t>
            </w:r>
          </w:p>
        </w:tc>
      </w:tr>
      <w:tr w:rsidR="00273F3B" w:rsidRPr="00C965E6" w:rsidTr="00B07648">
        <w:trPr>
          <w:trHeight w:val="765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</w:t>
            </w:r>
          </w:p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spacing w:after="0" w:line="240" w:lineRule="auto"/>
              <w:rPr>
                <w:rFonts w:ascii="Times New Roman" w:hAnsi="Times New Roman"/>
              </w:rPr>
            </w:pPr>
            <w:r w:rsidRPr="00C965E6">
              <w:rPr>
                <w:rFonts w:ascii="Times New Roman" w:hAnsi="Times New Roman"/>
              </w:rPr>
              <w:t>Конкурсная документация представляется любому заинтересованному лицу.</w:t>
            </w:r>
          </w:p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/>
              </w:rPr>
              <w:t>Основанием предоставления конкурсной документации является заявление в письменной форме о предоставлении конкурсной документации.</w:t>
            </w:r>
          </w:p>
        </w:tc>
      </w:tr>
      <w:tr w:rsidR="00273F3B" w:rsidRPr="00C965E6" w:rsidTr="00B07648">
        <w:trPr>
          <w:trHeight w:val="1249"/>
        </w:trPr>
        <w:tc>
          <w:tcPr>
            <w:tcW w:w="4700" w:type="dxa"/>
            <w:gridSpan w:val="5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Размер, порядок и сроки внесения платы, взимаемой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концедентом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>, уполномоченным органом за предоставление конкурсной документации, если такая плата установлена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Не  </w:t>
            </w:r>
            <w:proofErr w:type="gramStart"/>
            <w:r w:rsidRPr="00C965E6">
              <w:rPr>
                <w:rFonts w:ascii="Times New Roman" w:hAnsi="Times New Roman" w:cs="Times New Roman"/>
              </w:rPr>
              <w:t>установлена</w:t>
            </w:r>
            <w:proofErr w:type="gramEnd"/>
          </w:p>
        </w:tc>
      </w:tr>
      <w:tr w:rsidR="00273F3B" w:rsidRPr="00C965E6" w:rsidTr="00B07648">
        <w:trPr>
          <w:trHeight w:val="282"/>
        </w:trPr>
        <w:tc>
          <w:tcPr>
            <w:tcW w:w="2610" w:type="dxa"/>
            <w:gridSpan w:val="3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Представление заявок на участие в конкурсе</w:t>
            </w:r>
          </w:p>
        </w:tc>
        <w:tc>
          <w:tcPr>
            <w:tcW w:w="2090" w:type="dxa"/>
            <w:gridSpan w:val="2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  каб.№23</w:t>
            </w:r>
          </w:p>
        </w:tc>
      </w:tr>
      <w:tr w:rsidR="00273F3B" w:rsidRPr="00C965E6" w:rsidTr="00B07648">
        <w:trPr>
          <w:trHeight w:val="217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1241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дата и время начала срока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C23BA7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 </w:t>
            </w:r>
            <w:r w:rsidR="00C23BA7">
              <w:rPr>
                <w:rFonts w:ascii="Times New Roman" w:hAnsi="Times New Roman" w:cs="Times New Roman"/>
              </w:rPr>
              <w:t>30 июн</w:t>
            </w:r>
            <w:r>
              <w:rPr>
                <w:rFonts w:ascii="Times New Roman" w:hAnsi="Times New Roman" w:cs="Times New Roman"/>
              </w:rPr>
              <w:t>я</w:t>
            </w:r>
            <w:r w:rsidRPr="00C965E6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5</w:t>
            </w:r>
            <w:r w:rsidRPr="00C965E6">
              <w:rPr>
                <w:rFonts w:ascii="Times New Roman" w:hAnsi="Times New Roman" w:cs="Times New Roman"/>
              </w:rPr>
              <w:t xml:space="preserve"> г.  </w:t>
            </w:r>
            <w:r>
              <w:rPr>
                <w:rFonts w:ascii="Times New Roman" w:hAnsi="Times New Roman" w:cs="Times New Roman"/>
              </w:rPr>
              <w:t xml:space="preserve">с </w:t>
            </w:r>
            <w:r w:rsidRPr="00C965E6">
              <w:rPr>
                <w:rFonts w:ascii="Times New Roman" w:hAnsi="Times New Roman" w:cs="Times New Roman"/>
              </w:rPr>
              <w:t>9.00</w:t>
            </w:r>
            <w:r>
              <w:rPr>
                <w:rFonts w:ascii="Times New Roman" w:hAnsi="Times New Roman" w:cs="Times New Roman"/>
              </w:rPr>
              <w:t xml:space="preserve"> час.</w:t>
            </w:r>
          </w:p>
        </w:tc>
      </w:tr>
      <w:tr w:rsidR="00273F3B" w:rsidRPr="00C965E6" w:rsidTr="00B07648">
        <w:trPr>
          <w:trHeight w:val="285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1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дата и время истечения срока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7648" w:rsidRPr="00C965E6" w:rsidRDefault="00273F3B" w:rsidP="00B07648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="00B0764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августа </w:t>
            </w:r>
            <w:r w:rsidRPr="00C965E6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5</w:t>
            </w:r>
            <w:r w:rsidRPr="00C965E6">
              <w:rPr>
                <w:rFonts w:ascii="Times New Roman" w:hAnsi="Times New Roman" w:cs="Times New Roman"/>
              </w:rPr>
              <w:t xml:space="preserve"> г. </w:t>
            </w:r>
            <w:r>
              <w:rPr>
                <w:rFonts w:ascii="Times New Roman" w:hAnsi="Times New Roman" w:cs="Times New Roman"/>
              </w:rPr>
              <w:t xml:space="preserve">до </w:t>
            </w:r>
            <w:r w:rsidRPr="00C965E6">
              <w:rPr>
                <w:rFonts w:ascii="Times New Roman" w:hAnsi="Times New Roman" w:cs="Times New Roman"/>
              </w:rPr>
              <w:t xml:space="preserve"> 9.00</w:t>
            </w:r>
            <w:r>
              <w:rPr>
                <w:rFonts w:ascii="Times New Roman" w:hAnsi="Times New Roman" w:cs="Times New Roman"/>
              </w:rPr>
              <w:t xml:space="preserve"> час.</w:t>
            </w:r>
          </w:p>
        </w:tc>
      </w:tr>
      <w:tr w:rsidR="00273F3B" w:rsidRPr="00C965E6" w:rsidTr="00B07648">
        <w:trPr>
          <w:trHeight w:val="3251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</w:t>
            </w:r>
          </w:p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/>
              </w:rPr>
              <w:t>Заявка на участие в конкурсе оформляется на русском языке в письменной произвольной форме в двух экземплярах (оригинал и копия), каждый из которых удостоверяется подписью заявителя, и представляется в конкурсную комиссию в отдельном запечатанном конверте. К заявке на участие в конкурсе прилагается удостоверенная подписью заявителя опись представленных им документов и материалов, оригинал которой остается в конкурсной комиссии, копия - у заявителя.</w:t>
            </w:r>
          </w:p>
        </w:tc>
      </w:tr>
      <w:tr w:rsidR="00273F3B" w:rsidRPr="00C965E6" w:rsidTr="00B07648">
        <w:trPr>
          <w:trHeight w:val="270"/>
        </w:trPr>
        <w:tc>
          <w:tcPr>
            <w:tcW w:w="2610" w:type="dxa"/>
            <w:gridSpan w:val="3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Представление конкурсных предложений</w:t>
            </w:r>
          </w:p>
        </w:tc>
        <w:tc>
          <w:tcPr>
            <w:tcW w:w="2090" w:type="dxa"/>
            <w:gridSpan w:val="2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 каб.№23</w:t>
            </w:r>
          </w:p>
        </w:tc>
      </w:tr>
      <w:tr w:rsidR="00273F3B" w:rsidRPr="00C965E6" w:rsidTr="00B07648">
        <w:trPr>
          <w:trHeight w:val="217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1241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дата и время начала срока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167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67C6A">
              <w:rPr>
                <w:rFonts w:ascii="Times New Roman" w:hAnsi="Times New Roman" w:cs="Times New Roman"/>
              </w:rPr>
              <w:t>3</w:t>
            </w:r>
            <w:r w:rsidRPr="00C965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августа 2015 г.</w:t>
            </w:r>
            <w:r w:rsidRPr="00C965E6">
              <w:rPr>
                <w:rFonts w:ascii="Times New Roman" w:hAnsi="Times New Roman" w:cs="Times New Roman"/>
              </w:rPr>
              <w:t>. 9.00</w:t>
            </w:r>
          </w:p>
        </w:tc>
      </w:tr>
      <w:tr w:rsidR="00273F3B" w:rsidRPr="00C965E6" w:rsidTr="00B07648">
        <w:trPr>
          <w:trHeight w:val="730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1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дата и время истечения срока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B07648" w:rsidP="00167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67C6A">
              <w:rPr>
                <w:rFonts w:ascii="Times New Roman" w:hAnsi="Times New Roman" w:cs="Times New Roman"/>
              </w:rPr>
              <w:t>6</w:t>
            </w:r>
            <w:r w:rsidR="00273F3B">
              <w:rPr>
                <w:rFonts w:ascii="Times New Roman" w:hAnsi="Times New Roman" w:cs="Times New Roman"/>
              </w:rPr>
              <w:t xml:space="preserve"> ноября </w:t>
            </w:r>
            <w:r w:rsidR="00273F3B" w:rsidRPr="00C965E6">
              <w:rPr>
                <w:rFonts w:ascii="Times New Roman" w:hAnsi="Times New Roman" w:cs="Times New Roman"/>
              </w:rPr>
              <w:t xml:space="preserve"> 201</w:t>
            </w:r>
            <w:r w:rsidR="00273F3B">
              <w:rPr>
                <w:rFonts w:ascii="Times New Roman" w:hAnsi="Times New Roman" w:cs="Times New Roman"/>
              </w:rPr>
              <w:t>5</w:t>
            </w:r>
            <w:r w:rsidR="00273F3B" w:rsidRPr="00C965E6">
              <w:rPr>
                <w:rFonts w:ascii="Times New Roman" w:hAnsi="Times New Roman" w:cs="Times New Roman"/>
              </w:rPr>
              <w:t xml:space="preserve"> г. 9.00</w:t>
            </w:r>
          </w:p>
        </w:tc>
      </w:tr>
      <w:tr w:rsidR="00273F3B" w:rsidRPr="00C965E6" w:rsidTr="00B07648">
        <w:trPr>
          <w:trHeight w:val="840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</w:t>
            </w:r>
          </w:p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28" w:type="dxa"/>
            <w:gridSpan w:val="4"/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Конкурсное предложение оформляется на русском языке в письменной форме в двух экземплярах (оригинал и копия), удостоверяется подписью Участника конкурса и запечатывается в отдельный конверт. К конкурсному предложению прилагается удостоверенная подписью участника конкурса опись представленных им документов и материалов в двух экземплярах, оригинал которой остается в конкурсной комиссии, копия - у участника конкурса.</w:t>
            </w:r>
          </w:p>
        </w:tc>
      </w:tr>
      <w:tr w:rsidR="00273F3B" w:rsidRPr="00C965E6" w:rsidTr="00B07648">
        <w:trPr>
          <w:trHeight w:val="405"/>
        </w:trPr>
        <w:tc>
          <w:tcPr>
            <w:tcW w:w="2600" w:type="dxa"/>
            <w:gridSpan w:val="2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Вскрытие конвертов с заявками на участие в конкурсе</w:t>
            </w:r>
          </w:p>
        </w:tc>
        <w:tc>
          <w:tcPr>
            <w:tcW w:w="2100" w:type="dxa"/>
            <w:gridSpan w:val="3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место 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</w:t>
            </w:r>
          </w:p>
        </w:tc>
      </w:tr>
      <w:tr w:rsidR="00273F3B" w:rsidRPr="00C965E6" w:rsidTr="00B07648">
        <w:trPr>
          <w:trHeight w:val="300"/>
        </w:trPr>
        <w:tc>
          <w:tcPr>
            <w:tcW w:w="2600" w:type="dxa"/>
            <w:gridSpan w:val="2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0433B7" w:rsidRDefault="00167C6A" w:rsidP="008924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273F3B">
              <w:rPr>
                <w:rFonts w:ascii="Times New Roman" w:hAnsi="Times New Roman" w:cs="Times New Roman"/>
              </w:rPr>
              <w:t>.</w:t>
            </w:r>
            <w:r w:rsidR="008924FA">
              <w:rPr>
                <w:rFonts w:ascii="Times New Roman" w:hAnsi="Times New Roman" w:cs="Times New Roman"/>
              </w:rPr>
              <w:t>08</w:t>
            </w:r>
            <w:r w:rsidR="00273F3B">
              <w:rPr>
                <w:rFonts w:ascii="Times New Roman" w:hAnsi="Times New Roman" w:cs="Times New Roman"/>
              </w:rPr>
              <w:t>.</w:t>
            </w:r>
            <w:r w:rsidR="00273F3B" w:rsidRPr="000433B7">
              <w:rPr>
                <w:rFonts w:ascii="Times New Roman" w:hAnsi="Times New Roman" w:cs="Times New Roman"/>
              </w:rPr>
              <w:t xml:space="preserve"> 2015 г.</w:t>
            </w:r>
          </w:p>
        </w:tc>
      </w:tr>
      <w:tr w:rsidR="00273F3B" w:rsidRPr="00C965E6" w:rsidTr="00B07648">
        <w:trPr>
          <w:trHeight w:val="375"/>
        </w:trPr>
        <w:tc>
          <w:tcPr>
            <w:tcW w:w="2600" w:type="dxa"/>
            <w:gridSpan w:val="2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0433B7" w:rsidRDefault="00273F3B" w:rsidP="00FC56DB">
            <w:pPr>
              <w:rPr>
                <w:rFonts w:ascii="Times New Roman" w:hAnsi="Times New Roman" w:cs="Times New Roman"/>
              </w:rPr>
            </w:pPr>
            <w:r w:rsidRPr="000433B7">
              <w:rPr>
                <w:rFonts w:ascii="Times New Roman" w:hAnsi="Times New Roman" w:cs="Times New Roman"/>
              </w:rPr>
              <w:t>09.00-11.00</w:t>
            </w:r>
          </w:p>
        </w:tc>
      </w:tr>
      <w:tr w:rsidR="00273F3B" w:rsidRPr="00C965E6" w:rsidTr="00B07648">
        <w:trPr>
          <w:trHeight w:val="450"/>
        </w:trPr>
        <w:tc>
          <w:tcPr>
            <w:tcW w:w="2600" w:type="dxa"/>
            <w:gridSpan w:val="2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Вскрытие конвертов с конкурсными предложениями</w:t>
            </w:r>
          </w:p>
        </w:tc>
        <w:tc>
          <w:tcPr>
            <w:tcW w:w="2100" w:type="dxa"/>
            <w:gridSpan w:val="3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0433B7" w:rsidRDefault="00273F3B" w:rsidP="00FC56DB">
            <w:pPr>
              <w:rPr>
                <w:rFonts w:ascii="Times New Roman" w:hAnsi="Times New Roman" w:cs="Times New Roman"/>
              </w:rPr>
            </w:pPr>
            <w:r w:rsidRPr="000433B7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</w:t>
            </w:r>
          </w:p>
        </w:tc>
      </w:tr>
      <w:tr w:rsidR="00273F3B" w:rsidRPr="00C965E6" w:rsidTr="00B07648">
        <w:trPr>
          <w:trHeight w:val="300"/>
        </w:trPr>
        <w:tc>
          <w:tcPr>
            <w:tcW w:w="2600" w:type="dxa"/>
            <w:gridSpan w:val="2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0433B7" w:rsidRDefault="00B07648" w:rsidP="00167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67C6A">
              <w:rPr>
                <w:rFonts w:ascii="Times New Roman" w:hAnsi="Times New Roman" w:cs="Times New Roman"/>
              </w:rPr>
              <w:t>6</w:t>
            </w:r>
            <w:r w:rsidR="00273F3B" w:rsidRPr="000433B7">
              <w:rPr>
                <w:rFonts w:ascii="Times New Roman" w:hAnsi="Times New Roman" w:cs="Times New Roman"/>
              </w:rPr>
              <w:t xml:space="preserve"> </w:t>
            </w:r>
            <w:r w:rsidR="008924FA">
              <w:rPr>
                <w:rFonts w:ascii="Times New Roman" w:hAnsi="Times New Roman" w:cs="Times New Roman"/>
              </w:rPr>
              <w:t>ноября</w:t>
            </w:r>
            <w:r w:rsidR="00273F3B" w:rsidRPr="000433B7">
              <w:rPr>
                <w:rFonts w:ascii="Times New Roman" w:hAnsi="Times New Roman" w:cs="Times New Roman"/>
              </w:rPr>
              <w:t xml:space="preserve"> 2015 г. </w:t>
            </w:r>
          </w:p>
        </w:tc>
      </w:tr>
      <w:tr w:rsidR="00273F3B" w:rsidRPr="00C965E6" w:rsidTr="00B07648">
        <w:trPr>
          <w:trHeight w:val="330"/>
        </w:trPr>
        <w:tc>
          <w:tcPr>
            <w:tcW w:w="2600" w:type="dxa"/>
            <w:gridSpan w:val="2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0433B7" w:rsidRDefault="00273F3B" w:rsidP="00FC56DB">
            <w:pPr>
              <w:rPr>
                <w:rFonts w:ascii="Times New Roman" w:hAnsi="Times New Roman" w:cs="Times New Roman"/>
              </w:rPr>
            </w:pPr>
            <w:r w:rsidRPr="000433B7">
              <w:rPr>
                <w:rFonts w:ascii="Times New Roman" w:hAnsi="Times New Roman" w:cs="Times New Roman"/>
              </w:rPr>
              <w:t>10.00 - 12.00</w:t>
            </w:r>
          </w:p>
        </w:tc>
      </w:tr>
      <w:tr w:rsidR="00273F3B" w:rsidRPr="00C965E6" w:rsidTr="00B07648">
        <w:trPr>
          <w:trHeight w:val="926"/>
        </w:trPr>
        <w:tc>
          <w:tcPr>
            <w:tcW w:w="4700" w:type="dxa"/>
            <w:gridSpan w:val="5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 определения победителя конкурса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Победителем конкурса признается участник, представивший наилучшее конкурсное предложение</w:t>
            </w:r>
          </w:p>
        </w:tc>
      </w:tr>
      <w:tr w:rsidR="00273F3B" w:rsidRPr="00C965E6" w:rsidTr="00B07648">
        <w:trPr>
          <w:trHeight w:val="942"/>
        </w:trPr>
        <w:tc>
          <w:tcPr>
            <w:tcW w:w="4700" w:type="dxa"/>
            <w:gridSpan w:val="5"/>
            <w:vAlign w:val="center"/>
          </w:tcPr>
          <w:p w:rsidR="00167C6A" w:rsidRDefault="00167C6A" w:rsidP="00EB4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273F3B" w:rsidRDefault="00273F3B" w:rsidP="00EB4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Срок подписания членами конкурсной комиссии протокола о результатах проведения конкурса</w:t>
            </w:r>
          </w:p>
          <w:p w:rsidR="00167C6A" w:rsidRDefault="00167C6A" w:rsidP="00EB4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167C6A" w:rsidRDefault="00167C6A" w:rsidP="00EB4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167C6A" w:rsidRPr="00EB4CF8" w:rsidRDefault="00167C6A" w:rsidP="00EB4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На следующий рабочий день после рассмотрения конкурсных </w:t>
            </w:r>
            <w:r>
              <w:rPr>
                <w:rFonts w:ascii="Times New Roman" w:hAnsi="Times New Roman" w:cs="Times New Roman"/>
              </w:rPr>
              <w:t>предложений</w:t>
            </w:r>
          </w:p>
        </w:tc>
      </w:tr>
      <w:tr w:rsidR="00273F3B" w:rsidRPr="00C965E6" w:rsidTr="00B07648">
        <w:trPr>
          <w:trHeight w:val="1110"/>
        </w:trPr>
        <w:tc>
          <w:tcPr>
            <w:tcW w:w="4700" w:type="dxa"/>
            <w:gridSpan w:val="5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lastRenderedPageBreak/>
              <w:t>Срок подписания концессионного соглашения.</w:t>
            </w:r>
          </w:p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Десять рабочих дней с момента направления копии протокола и проекта концессионного соглашения</w:t>
            </w:r>
          </w:p>
        </w:tc>
      </w:tr>
    </w:tbl>
    <w:p w:rsidR="00256817" w:rsidRDefault="00256817" w:rsidP="00256817">
      <w:pPr>
        <w:spacing w:after="0"/>
        <w:ind w:hanging="567"/>
        <w:rPr>
          <w:rFonts w:ascii="Times New Roman" w:hAnsi="Times New Roman" w:cs="Times New Roman"/>
          <w:b/>
        </w:rPr>
      </w:pPr>
    </w:p>
    <w:p w:rsidR="00256817" w:rsidRDefault="00256817" w:rsidP="00167C6A">
      <w:pPr>
        <w:spacing w:after="0"/>
        <w:rPr>
          <w:rFonts w:ascii="Times New Roman" w:hAnsi="Times New Roman" w:cs="Times New Roman"/>
          <w:b/>
        </w:rPr>
      </w:pPr>
    </w:p>
    <w:p w:rsidR="00256817" w:rsidRDefault="00167C6A" w:rsidP="00256817">
      <w:pPr>
        <w:spacing w:after="0"/>
        <w:ind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D030B0" w:rsidRPr="00C965E6">
        <w:rPr>
          <w:rFonts w:ascii="Times New Roman" w:hAnsi="Times New Roman" w:cs="Times New Roman"/>
          <w:b/>
        </w:rPr>
        <w:t>Председател</w:t>
      </w:r>
      <w:r w:rsidR="00EB4CF8">
        <w:rPr>
          <w:rFonts w:ascii="Times New Roman" w:hAnsi="Times New Roman" w:cs="Times New Roman"/>
          <w:b/>
        </w:rPr>
        <w:t>ь</w:t>
      </w:r>
      <w:r w:rsidR="00D030B0" w:rsidRPr="00C965E6">
        <w:rPr>
          <w:rFonts w:ascii="Times New Roman" w:hAnsi="Times New Roman" w:cs="Times New Roman"/>
          <w:b/>
        </w:rPr>
        <w:t xml:space="preserve">  МУ «Комитет по управлению имуществом и </w:t>
      </w:r>
    </w:p>
    <w:p w:rsidR="004E10BF" w:rsidRPr="00256817" w:rsidRDefault="00167C6A" w:rsidP="00256817">
      <w:pPr>
        <w:spacing w:after="0"/>
        <w:ind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D030B0" w:rsidRPr="00C965E6">
        <w:rPr>
          <w:rFonts w:ascii="Times New Roman" w:hAnsi="Times New Roman" w:cs="Times New Roman"/>
          <w:b/>
        </w:rPr>
        <w:t xml:space="preserve">муниципальным хозяйством МО «Мухоршибирский район»           </w:t>
      </w:r>
      <w:r w:rsidR="00D030B0">
        <w:rPr>
          <w:rFonts w:ascii="Times New Roman" w:hAnsi="Times New Roman" w:cs="Times New Roman"/>
          <w:b/>
        </w:rPr>
        <w:t xml:space="preserve">    </w:t>
      </w:r>
      <w:r w:rsidR="00BB47C6">
        <w:rPr>
          <w:rFonts w:ascii="Times New Roman" w:hAnsi="Times New Roman" w:cs="Times New Roman"/>
          <w:b/>
        </w:rPr>
        <w:t xml:space="preserve">  </w:t>
      </w:r>
      <w:r w:rsidR="00D030B0">
        <w:rPr>
          <w:rFonts w:ascii="Times New Roman" w:hAnsi="Times New Roman" w:cs="Times New Roman"/>
          <w:b/>
        </w:rPr>
        <w:t xml:space="preserve">  </w:t>
      </w:r>
      <w:r w:rsidR="00256817">
        <w:rPr>
          <w:rFonts w:ascii="Times New Roman" w:hAnsi="Times New Roman" w:cs="Times New Roman"/>
          <w:b/>
        </w:rPr>
        <w:t xml:space="preserve">                   </w:t>
      </w:r>
      <w:r w:rsidR="00D030B0">
        <w:rPr>
          <w:rFonts w:ascii="Times New Roman" w:hAnsi="Times New Roman" w:cs="Times New Roman"/>
          <w:b/>
        </w:rPr>
        <w:t xml:space="preserve">      </w:t>
      </w:r>
      <w:r w:rsidR="00D030B0" w:rsidRPr="00C965E6">
        <w:rPr>
          <w:rFonts w:ascii="Times New Roman" w:hAnsi="Times New Roman" w:cs="Times New Roman"/>
          <w:b/>
        </w:rPr>
        <w:t xml:space="preserve"> </w:t>
      </w:r>
      <w:r w:rsidR="00D030B0">
        <w:rPr>
          <w:rFonts w:ascii="Times New Roman" w:hAnsi="Times New Roman" w:cs="Times New Roman"/>
          <w:b/>
        </w:rPr>
        <w:t xml:space="preserve">      </w:t>
      </w:r>
      <w:r w:rsidR="00EB4CF8">
        <w:rPr>
          <w:rFonts w:ascii="Times New Roman" w:hAnsi="Times New Roman" w:cs="Times New Roman"/>
          <w:b/>
        </w:rPr>
        <w:t>А.Л.Носков</w:t>
      </w:r>
      <w:r w:rsidR="00D030B0" w:rsidRPr="00C965E6">
        <w:rPr>
          <w:rFonts w:ascii="Times New Roman" w:hAnsi="Times New Roman" w:cs="Times New Roman"/>
          <w:b/>
        </w:rPr>
        <w:t xml:space="preserve">       </w:t>
      </w:r>
    </w:p>
    <w:sectPr w:rsidR="004E10BF" w:rsidRPr="00256817" w:rsidSect="00167C6A">
      <w:pgSz w:w="11906" w:h="16838"/>
      <w:pgMar w:top="28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D1C0F"/>
    <w:multiLevelType w:val="hybridMultilevel"/>
    <w:tmpl w:val="41B642E2"/>
    <w:lvl w:ilvl="0" w:tplc="4BF68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30B0"/>
    <w:rsid w:val="00021E7F"/>
    <w:rsid w:val="00086CC0"/>
    <w:rsid w:val="000D61A9"/>
    <w:rsid w:val="0013445B"/>
    <w:rsid w:val="001454CC"/>
    <w:rsid w:val="00167C6A"/>
    <w:rsid w:val="002279A2"/>
    <w:rsid w:val="00256817"/>
    <w:rsid w:val="00273F3B"/>
    <w:rsid w:val="002E244B"/>
    <w:rsid w:val="002F66B7"/>
    <w:rsid w:val="003044C6"/>
    <w:rsid w:val="00317981"/>
    <w:rsid w:val="00346531"/>
    <w:rsid w:val="003F2860"/>
    <w:rsid w:val="004419A6"/>
    <w:rsid w:val="00455F89"/>
    <w:rsid w:val="0046123E"/>
    <w:rsid w:val="004674FE"/>
    <w:rsid w:val="00471A0A"/>
    <w:rsid w:val="004E10BF"/>
    <w:rsid w:val="0052733D"/>
    <w:rsid w:val="00552B67"/>
    <w:rsid w:val="00553E67"/>
    <w:rsid w:val="0056609F"/>
    <w:rsid w:val="006251D2"/>
    <w:rsid w:val="006626B6"/>
    <w:rsid w:val="006F4AD4"/>
    <w:rsid w:val="00705BE9"/>
    <w:rsid w:val="00737884"/>
    <w:rsid w:val="007B03F2"/>
    <w:rsid w:val="007B6DB3"/>
    <w:rsid w:val="007C527E"/>
    <w:rsid w:val="007F2815"/>
    <w:rsid w:val="00815952"/>
    <w:rsid w:val="00827C25"/>
    <w:rsid w:val="00860792"/>
    <w:rsid w:val="008924FA"/>
    <w:rsid w:val="00973381"/>
    <w:rsid w:val="009B32A4"/>
    <w:rsid w:val="00A77F06"/>
    <w:rsid w:val="00A81787"/>
    <w:rsid w:val="00AA0DA2"/>
    <w:rsid w:val="00B07648"/>
    <w:rsid w:val="00B57424"/>
    <w:rsid w:val="00B759FB"/>
    <w:rsid w:val="00B80452"/>
    <w:rsid w:val="00B817C3"/>
    <w:rsid w:val="00B83EBC"/>
    <w:rsid w:val="00BB18D8"/>
    <w:rsid w:val="00BB47C6"/>
    <w:rsid w:val="00C2290C"/>
    <w:rsid w:val="00C23BA7"/>
    <w:rsid w:val="00CB11F4"/>
    <w:rsid w:val="00CC6004"/>
    <w:rsid w:val="00D030B0"/>
    <w:rsid w:val="00D51E79"/>
    <w:rsid w:val="00DC521A"/>
    <w:rsid w:val="00E31A6D"/>
    <w:rsid w:val="00E42163"/>
    <w:rsid w:val="00EA1793"/>
    <w:rsid w:val="00EB4CF8"/>
    <w:rsid w:val="00F022D2"/>
    <w:rsid w:val="00F0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B0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30B0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paragraph" w:styleId="a3">
    <w:name w:val="Title"/>
    <w:basedOn w:val="a"/>
    <w:link w:val="a4"/>
    <w:qFormat/>
    <w:rsid w:val="00D030B0"/>
    <w:pPr>
      <w:widowControl w:val="0"/>
      <w:autoSpaceDE w:val="0"/>
      <w:autoSpaceDN w:val="0"/>
      <w:adjustRightInd w:val="0"/>
      <w:spacing w:after="0" w:line="240" w:lineRule="auto"/>
      <w:ind w:left="-284" w:right="-285" w:firstLine="709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4">
    <w:name w:val="Название Знак"/>
    <w:basedOn w:val="a0"/>
    <w:link w:val="a3"/>
    <w:rsid w:val="00D030B0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List Paragraph"/>
    <w:basedOn w:val="a"/>
    <w:uiPriority w:val="34"/>
    <w:qFormat/>
    <w:rsid w:val="00D030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D39F83-7887-4FC1-AF1F-14737EE73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1431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25</cp:revision>
  <cp:lastPrinted>2015-06-29T05:39:00Z</cp:lastPrinted>
  <dcterms:created xsi:type="dcterms:W3CDTF">2015-04-07T07:36:00Z</dcterms:created>
  <dcterms:modified xsi:type="dcterms:W3CDTF">2015-06-29T07:31:00Z</dcterms:modified>
</cp:coreProperties>
</file>